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BB" w:rsidRPr="00B457BB" w:rsidRDefault="00457B36" w:rsidP="00B457BB">
      <w:pPr>
        <w:spacing w:line="240" w:lineRule="exact"/>
        <w:rPr>
          <w:rFonts w:ascii="AECOM Sans" w:eastAsiaTheme="minorEastAsia" w:hAnsi="AECOM Sans" w:cs="AECOM Sans"/>
          <w:sz w:val="18"/>
          <w:szCs w:val="18"/>
        </w:rPr>
      </w:pPr>
      <w:r>
        <w:rPr>
          <w:rFonts w:ascii="AECOM Sans" w:eastAsiaTheme="minorEastAsia" w:hAnsi="AECOM Sans" w:cs="AECOM Sans"/>
          <w:sz w:val="18"/>
          <w:szCs w:val="18"/>
        </w:rPr>
        <w:t>Date:  2017.12.08</w:t>
      </w:r>
    </w:p>
    <w:p w:rsidR="00B457BB" w:rsidRDefault="00B457BB" w:rsidP="00B457BB">
      <w:pPr>
        <w:spacing w:line="240" w:lineRule="exact"/>
        <w:rPr>
          <w:rFonts w:ascii="AECOM Sans" w:eastAsiaTheme="minorEastAsia" w:hAnsi="AECOM Sans" w:cs="AECOM Sans"/>
          <w:sz w:val="18"/>
          <w:szCs w:val="18"/>
        </w:rPr>
      </w:pPr>
    </w:p>
    <w:p w:rsidR="00B457BB" w:rsidRPr="0006721D" w:rsidRDefault="00B457BB" w:rsidP="00B457BB">
      <w:pPr>
        <w:spacing w:line="240" w:lineRule="exact"/>
        <w:rPr>
          <w:rFonts w:ascii="AECOM Sans" w:eastAsiaTheme="minorEastAsia" w:hAnsi="AECOM Sans" w:cs="AECOM Sans"/>
          <w:b/>
          <w:sz w:val="18"/>
          <w:szCs w:val="18"/>
        </w:rPr>
      </w:pPr>
      <w:r w:rsidRPr="0006721D">
        <w:rPr>
          <w:rFonts w:ascii="AECOM Sans" w:eastAsiaTheme="minorEastAsia" w:hAnsi="AECOM Sans" w:cs="AECOM Sans"/>
          <w:b/>
          <w:sz w:val="18"/>
          <w:szCs w:val="18"/>
        </w:rPr>
        <w:t xml:space="preserve">Position: </w:t>
      </w:r>
      <w:r w:rsidRPr="0006721D">
        <w:rPr>
          <w:rFonts w:ascii="AECOM Sans" w:eastAsiaTheme="minorEastAsia" w:hAnsi="AECOM Sans" w:cs="AECOM Sans"/>
          <w:b/>
          <w:sz w:val="18"/>
          <w:szCs w:val="18"/>
        </w:rPr>
        <w:tab/>
      </w:r>
      <w:r w:rsidRPr="0006721D">
        <w:rPr>
          <w:rFonts w:ascii="AECOM Sans" w:eastAsiaTheme="minorEastAsia" w:hAnsi="AECOM Sans" w:cs="AECOM Sans"/>
          <w:b/>
          <w:sz w:val="18"/>
          <w:szCs w:val="18"/>
        </w:rPr>
        <w:tab/>
      </w:r>
      <w:r w:rsidRPr="0006721D">
        <w:rPr>
          <w:rFonts w:ascii="AECOM Sans" w:eastAsiaTheme="minorEastAsia" w:hAnsi="AECOM Sans" w:cs="AECOM Sans"/>
          <w:b/>
          <w:sz w:val="18"/>
          <w:szCs w:val="18"/>
        </w:rPr>
        <w:tab/>
      </w:r>
      <w:r w:rsidRPr="0006721D">
        <w:rPr>
          <w:rFonts w:ascii="AECOM Sans" w:eastAsiaTheme="minorEastAsia" w:hAnsi="AECOM Sans" w:cs="AECOM Sans"/>
          <w:b/>
          <w:sz w:val="18"/>
          <w:szCs w:val="18"/>
        </w:rPr>
        <w:tab/>
        <w:t xml:space="preserve">Quantity Surveyor </w:t>
      </w:r>
    </w:p>
    <w:p w:rsidR="003A515B" w:rsidRPr="00B457BB" w:rsidRDefault="003A515B" w:rsidP="00B457BB">
      <w:pPr>
        <w:spacing w:line="240" w:lineRule="exact"/>
        <w:rPr>
          <w:rFonts w:ascii="AECOM Sans" w:eastAsiaTheme="minorEastAsia" w:hAnsi="AECOM Sans" w:cs="AECOM Sans"/>
          <w:sz w:val="18"/>
          <w:szCs w:val="18"/>
        </w:rPr>
      </w:pPr>
      <w:r>
        <w:rPr>
          <w:rFonts w:ascii="AECOM Sans" w:eastAsiaTheme="minorEastAsia" w:hAnsi="AECOM Sans" w:cs="AECOM Sans"/>
          <w:sz w:val="18"/>
          <w:szCs w:val="18"/>
        </w:rPr>
        <w:t xml:space="preserve">Country: </w:t>
      </w:r>
      <w:r>
        <w:rPr>
          <w:rFonts w:ascii="AECOM Sans" w:eastAsiaTheme="minorEastAsia" w:hAnsi="AECOM Sans" w:cs="AECOM Sans"/>
          <w:sz w:val="18"/>
          <w:szCs w:val="18"/>
        </w:rPr>
        <w:tab/>
      </w:r>
      <w:r>
        <w:rPr>
          <w:rFonts w:ascii="AECOM Sans" w:eastAsiaTheme="minorEastAsia" w:hAnsi="AECOM Sans" w:cs="AECOM Sans"/>
          <w:sz w:val="18"/>
          <w:szCs w:val="18"/>
        </w:rPr>
        <w:tab/>
      </w:r>
      <w:r>
        <w:rPr>
          <w:rFonts w:ascii="AECOM Sans" w:eastAsiaTheme="minorEastAsia" w:hAnsi="AECOM Sans" w:cs="AECOM Sans"/>
          <w:sz w:val="18"/>
          <w:szCs w:val="18"/>
        </w:rPr>
        <w:tab/>
      </w:r>
      <w:r>
        <w:rPr>
          <w:rFonts w:ascii="AECOM Sans" w:eastAsiaTheme="minorEastAsia" w:hAnsi="AECOM Sans" w:cs="AECOM Sans"/>
          <w:sz w:val="18"/>
          <w:szCs w:val="18"/>
        </w:rPr>
        <w:tab/>
        <w:t>Vietnam</w:t>
      </w:r>
    </w:p>
    <w:p w:rsidR="00B457BB" w:rsidRPr="00457B36" w:rsidRDefault="00B457BB" w:rsidP="00B457BB">
      <w:pPr>
        <w:spacing w:line="240" w:lineRule="exact"/>
        <w:rPr>
          <w:rFonts w:ascii="AECOM Sans" w:eastAsiaTheme="minorEastAsia" w:hAnsi="AECOM Sans" w:cs="AECOM Sans"/>
          <w:sz w:val="18"/>
          <w:szCs w:val="18"/>
        </w:rPr>
      </w:pPr>
      <w:r w:rsidRPr="00B457BB">
        <w:rPr>
          <w:rFonts w:ascii="AECOM Sans" w:eastAsiaTheme="minorEastAsia" w:hAnsi="AECOM Sans" w:cs="AECOM Sans"/>
          <w:sz w:val="18"/>
          <w:szCs w:val="18"/>
        </w:rPr>
        <w:t xml:space="preserve">Number of manpower approved to hire: </w:t>
      </w:r>
      <w:r>
        <w:rPr>
          <w:rFonts w:ascii="AECOM Sans" w:eastAsiaTheme="minorEastAsia" w:hAnsi="AECOM Sans" w:cs="AECOM Sans"/>
          <w:sz w:val="18"/>
          <w:szCs w:val="18"/>
        </w:rPr>
        <w:tab/>
      </w:r>
      <w:r w:rsidR="00457B36" w:rsidRPr="00457B36">
        <w:rPr>
          <w:rFonts w:ascii="AECOM Sans" w:eastAsiaTheme="minorEastAsia" w:hAnsi="AECOM Sans" w:cs="AECOM Sans"/>
          <w:sz w:val="18"/>
          <w:szCs w:val="18"/>
        </w:rPr>
        <w:t>2</w:t>
      </w:r>
    </w:p>
    <w:p w:rsidR="00B457BB" w:rsidRDefault="00B457BB" w:rsidP="00B457BB">
      <w:pPr>
        <w:spacing w:line="240" w:lineRule="exact"/>
        <w:rPr>
          <w:rFonts w:ascii="AECOM Sans" w:eastAsiaTheme="minorEastAsia" w:hAnsi="AECOM Sans" w:cs="AECOM Sans"/>
          <w:sz w:val="18"/>
          <w:szCs w:val="18"/>
        </w:rPr>
      </w:pPr>
      <w:r w:rsidRPr="00457B36">
        <w:rPr>
          <w:rFonts w:ascii="AECOM Sans" w:eastAsiaTheme="minorEastAsia" w:hAnsi="AECOM Sans" w:cs="AECOM Sans"/>
          <w:sz w:val="18"/>
          <w:szCs w:val="18"/>
        </w:rPr>
        <w:t xml:space="preserve">Terms of Employment: </w:t>
      </w:r>
      <w:r w:rsidRPr="00457B36">
        <w:rPr>
          <w:rFonts w:ascii="AECOM Sans" w:eastAsiaTheme="minorEastAsia" w:hAnsi="AECOM Sans" w:cs="AECOM Sans"/>
          <w:sz w:val="18"/>
          <w:szCs w:val="18"/>
        </w:rPr>
        <w:tab/>
      </w:r>
      <w:r w:rsidRPr="00457B36">
        <w:rPr>
          <w:rFonts w:ascii="AECOM Sans" w:eastAsiaTheme="minorEastAsia" w:hAnsi="AECOM Sans" w:cs="AECOM Sans"/>
          <w:sz w:val="18"/>
          <w:szCs w:val="18"/>
        </w:rPr>
        <w:tab/>
      </w:r>
      <w:r w:rsidRPr="00457B36">
        <w:rPr>
          <w:rFonts w:ascii="AECOM Sans" w:eastAsiaTheme="minorEastAsia" w:hAnsi="AECOM Sans" w:cs="AECOM Sans"/>
          <w:sz w:val="18"/>
          <w:szCs w:val="18"/>
        </w:rPr>
        <w:tab/>
        <w:t>Full Time Permanent Employee</w:t>
      </w:r>
    </w:p>
    <w:p w:rsidR="00457B36" w:rsidRDefault="00457B36" w:rsidP="00B457BB">
      <w:pPr>
        <w:spacing w:line="240" w:lineRule="exact"/>
        <w:rPr>
          <w:rFonts w:ascii="AECOM Sans" w:eastAsiaTheme="minorEastAsia" w:hAnsi="AECOM Sans" w:cs="AECOM Sans"/>
          <w:b/>
          <w:sz w:val="18"/>
          <w:szCs w:val="18"/>
        </w:rPr>
      </w:pPr>
    </w:p>
    <w:p w:rsidR="00B457BB" w:rsidRPr="003A515B" w:rsidRDefault="00B457BB" w:rsidP="00B457BB">
      <w:pPr>
        <w:spacing w:line="240" w:lineRule="exact"/>
        <w:rPr>
          <w:rFonts w:ascii="AECOM Sans" w:eastAsiaTheme="minorEastAsia" w:hAnsi="AECOM Sans" w:cs="AECOM Sans"/>
          <w:b/>
          <w:sz w:val="18"/>
          <w:szCs w:val="18"/>
        </w:rPr>
      </w:pPr>
      <w:r w:rsidRPr="003A515B">
        <w:rPr>
          <w:rFonts w:ascii="AECOM Sans" w:eastAsiaTheme="minorEastAsia" w:hAnsi="AECOM Sans" w:cs="AECOM Sans"/>
          <w:b/>
          <w:sz w:val="18"/>
          <w:szCs w:val="18"/>
        </w:rPr>
        <w:t>Summary:</w:t>
      </w:r>
    </w:p>
    <w:p w:rsidR="00B457BB" w:rsidRDefault="003A515B" w:rsidP="00B457BB">
      <w:pPr>
        <w:spacing w:line="240" w:lineRule="exact"/>
        <w:jc w:val="both"/>
        <w:rPr>
          <w:rFonts w:ascii="AECOM Sans" w:eastAsiaTheme="minorEastAsia" w:hAnsi="AECOM Sans" w:cs="AECOM Sans"/>
          <w:sz w:val="18"/>
          <w:szCs w:val="18"/>
        </w:rPr>
      </w:pPr>
      <w:r>
        <w:rPr>
          <w:rFonts w:ascii="AECOM Sans" w:eastAsiaTheme="minorEastAsia" w:hAnsi="AECOM Sans" w:cs="AECOM Sans"/>
          <w:sz w:val="18"/>
          <w:szCs w:val="18"/>
        </w:rPr>
        <w:t xml:space="preserve">Reporting to the </w:t>
      </w:r>
      <w:r w:rsidR="00F82021">
        <w:rPr>
          <w:rFonts w:ascii="AECOM Sans" w:hAnsi="AECOM Sans" w:cs="AECOM Sans"/>
          <w:sz w:val="18"/>
          <w:szCs w:val="18"/>
        </w:rPr>
        <w:t>Executive</w:t>
      </w:r>
      <w:r>
        <w:rPr>
          <w:rFonts w:ascii="AECOM Sans" w:hAnsi="AECOM Sans" w:cs="AECOM Sans"/>
          <w:sz w:val="18"/>
          <w:szCs w:val="18"/>
        </w:rPr>
        <w:t xml:space="preserve"> Director</w:t>
      </w:r>
      <w:r w:rsidR="00F82021">
        <w:rPr>
          <w:rFonts w:ascii="AECOM Sans" w:hAnsi="AECOM Sans" w:cs="AECOM Sans"/>
          <w:sz w:val="18"/>
          <w:szCs w:val="18"/>
        </w:rPr>
        <w:t xml:space="preserve"> or designate</w:t>
      </w:r>
      <w:r>
        <w:rPr>
          <w:rFonts w:ascii="AECOM Sans" w:hAnsi="AECOM Sans" w:cs="AECOM Sans"/>
          <w:sz w:val="18"/>
          <w:szCs w:val="18"/>
        </w:rPr>
        <w:t xml:space="preserve">, the incumbent </w:t>
      </w:r>
      <w:r w:rsidR="00457B36">
        <w:rPr>
          <w:rFonts w:ascii="AECOM Sans" w:hAnsi="AECOM Sans" w:cs="AECOM Sans"/>
          <w:sz w:val="18"/>
          <w:szCs w:val="18"/>
        </w:rPr>
        <w:t xml:space="preserve">be part of the Vietnam Quantity Surveyor (QS) team. He / she </w:t>
      </w:r>
      <w:r>
        <w:rPr>
          <w:rFonts w:ascii="AECOM Sans" w:hAnsi="AECOM Sans" w:cs="AECOM Sans"/>
          <w:sz w:val="18"/>
          <w:szCs w:val="18"/>
        </w:rPr>
        <w:t>will m</w:t>
      </w:r>
      <w:r w:rsidR="00B457BB" w:rsidRPr="00B457BB">
        <w:rPr>
          <w:rFonts w:ascii="AECOM Sans" w:eastAsiaTheme="minorEastAsia" w:hAnsi="AECOM Sans" w:cs="AECOM Sans"/>
          <w:sz w:val="18"/>
          <w:szCs w:val="18"/>
        </w:rPr>
        <w:t>anage all costs relating to building projects from the initial design stage to final accounts stage, minimize the costs of a project and enhance value for money while achieving the required standards and quality.</w:t>
      </w:r>
    </w:p>
    <w:p w:rsidR="00B457BB" w:rsidRPr="003A515B" w:rsidRDefault="00B457BB" w:rsidP="00B457BB">
      <w:pPr>
        <w:pStyle w:val="Heading1"/>
        <w:numPr>
          <w:ilvl w:val="0"/>
          <w:numId w:val="0"/>
        </w:numPr>
        <w:tabs>
          <w:tab w:val="left" w:pos="720"/>
        </w:tabs>
        <w:spacing w:before="0" w:after="0" w:line="240" w:lineRule="exact"/>
        <w:rPr>
          <w:rFonts w:ascii="AECOM Sans" w:eastAsiaTheme="minorEastAsia" w:hAnsi="AECOM Sans" w:cs="AECOM Sans"/>
          <w:b/>
          <w:color w:val="auto"/>
          <w:sz w:val="18"/>
          <w:szCs w:val="18"/>
          <w:lang w:val="en-US"/>
        </w:rPr>
      </w:pPr>
      <w:r w:rsidRPr="00B457BB">
        <w:rPr>
          <w:rFonts w:ascii="AECOM Sans" w:eastAsiaTheme="minorEastAsia" w:hAnsi="AECOM Sans" w:cs="AECOM Sans"/>
          <w:color w:val="auto"/>
          <w:sz w:val="18"/>
          <w:szCs w:val="18"/>
          <w:lang w:val="en-US"/>
        </w:rPr>
        <w:br/>
      </w:r>
      <w:r w:rsidRPr="003A515B">
        <w:rPr>
          <w:rFonts w:ascii="AECOM Sans" w:eastAsiaTheme="minorEastAsia" w:hAnsi="AECOM Sans" w:cs="AECOM Sans"/>
          <w:b/>
          <w:color w:val="auto"/>
          <w:sz w:val="18"/>
          <w:szCs w:val="18"/>
          <w:lang w:val="en-US"/>
        </w:rPr>
        <w:t>Responsibilities:</w:t>
      </w:r>
    </w:p>
    <w:p w:rsidR="00B457BB" w:rsidRDefault="00B457BB" w:rsidP="00B457BB">
      <w:pPr>
        <w:pStyle w:val="ListParagraph"/>
        <w:numPr>
          <w:ilvl w:val="0"/>
          <w:numId w:val="2"/>
        </w:numPr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Establish client’s requirements and undertake feasibility studies</w:t>
      </w:r>
    </w:p>
    <w:p w:rsidR="00B457BB" w:rsidRDefault="00B457BB" w:rsidP="00B457BB">
      <w:pPr>
        <w:pStyle w:val="ListParagraph"/>
        <w:numPr>
          <w:ilvl w:val="0"/>
          <w:numId w:val="2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Attend onsite and consultants’ meetings and liaise with clients, architects and associate consultants in the administration of projects</w:t>
      </w:r>
    </w:p>
    <w:p w:rsidR="00B457BB" w:rsidRDefault="00B457BB" w:rsidP="00B457BB">
      <w:pPr>
        <w:pStyle w:val="ListParagraph"/>
        <w:numPr>
          <w:ilvl w:val="0"/>
          <w:numId w:val="2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Interpret architectural or engineering drawings and specifications to prepare project costs</w:t>
      </w:r>
    </w:p>
    <w:p w:rsidR="00B457BB" w:rsidRDefault="00B457BB" w:rsidP="00B457BB">
      <w:pPr>
        <w:pStyle w:val="ListParagraph"/>
        <w:numPr>
          <w:ilvl w:val="0"/>
          <w:numId w:val="2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Prepare various main building contracts, piling contracts and nominated sub-contracts for tender and contract formalization</w:t>
      </w:r>
    </w:p>
    <w:p w:rsidR="00B457BB" w:rsidRDefault="00B457BB" w:rsidP="00B457BB">
      <w:pPr>
        <w:pStyle w:val="ListParagraph"/>
        <w:numPr>
          <w:ilvl w:val="0"/>
          <w:numId w:val="2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Measure and take off quantities for</w:t>
      </w:r>
      <w:r w:rsidR="00F82021">
        <w:rPr>
          <w:rFonts w:ascii="AECOM Sans" w:hAnsi="AECOM Sans" w:cs="AECOM Sans"/>
          <w:sz w:val="18"/>
          <w:szCs w:val="18"/>
        </w:rPr>
        <w:t xml:space="preserve"> Structural,</w:t>
      </w:r>
      <w:r>
        <w:rPr>
          <w:rFonts w:ascii="AECOM Sans" w:hAnsi="AECOM Sans" w:cs="AECOM Sans"/>
          <w:sz w:val="18"/>
          <w:szCs w:val="18"/>
        </w:rPr>
        <w:t xml:space="preserve"> </w:t>
      </w:r>
      <w:r w:rsidR="00F82021">
        <w:rPr>
          <w:rFonts w:ascii="AECOM Sans" w:hAnsi="AECOM Sans" w:cs="AECOM Sans"/>
          <w:sz w:val="18"/>
          <w:szCs w:val="18"/>
        </w:rPr>
        <w:t xml:space="preserve">Architectural </w:t>
      </w:r>
      <w:r w:rsidR="003A515B">
        <w:rPr>
          <w:rFonts w:ascii="AECOM Sans" w:hAnsi="AECOM Sans" w:cs="AECOM Sans"/>
          <w:sz w:val="18"/>
          <w:szCs w:val="18"/>
        </w:rPr>
        <w:t xml:space="preserve">and M&amp;E </w:t>
      </w:r>
      <w:r>
        <w:rPr>
          <w:rFonts w:ascii="AECOM Sans" w:hAnsi="AECOM Sans" w:cs="AECOM Sans"/>
          <w:sz w:val="18"/>
          <w:szCs w:val="18"/>
        </w:rPr>
        <w:t>work elements</w:t>
      </w:r>
    </w:p>
    <w:p w:rsidR="00B457BB" w:rsidRDefault="00B457BB" w:rsidP="00B457BB">
      <w:pPr>
        <w:pStyle w:val="ListParagraph"/>
        <w:numPr>
          <w:ilvl w:val="0"/>
          <w:numId w:val="2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Administer pre and post contract and consultancy work</w:t>
      </w:r>
    </w:p>
    <w:p w:rsidR="00B457BB" w:rsidRDefault="00B457BB" w:rsidP="00B457BB">
      <w:pPr>
        <w:pStyle w:val="ListParagraph"/>
        <w:numPr>
          <w:ilvl w:val="0"/>
          <w:numId w:val="2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Prepare cost plans and budget studies</w:t>
      </w:r>
    </w:p>
    <w:p w:rsidR="00B457BB" w:rsidRDefault="00B457BB" w:rsidP="00B457BB">
      <w:pPr>
        <w:pStyle w:val="ListParagraph"/>
        <w:numPr>
          <w:ilvl w:val="0"/>
          <w:numId w:val="2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Assess variation costs, prepare interim valuations for contractor’s progress claim</w:t>
      </w:r>
    </w:p>
    <w:p w:rsidR="00B457BB" w:rsidRDefault="00B457BB" w:rsidP="00B457BB">
      <w:pPr>
        <w:pStyle w:val="ListParagraph"/>
        <w:numPr>
          <w:ilvl w:val="0"/>
          <w:numId w:val="2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Compile contract documents for execution</w:t>
      </w:r>
    </w:p>
    <w:p w:rsidR="00B457BB" w:rsidRDefault="00B457BB" w:rsidP="00B457BB">
      <w:pPr>
        <w:pStyle w:val="ListParagraph"/>
        <w:numPr>
          <w:ilvl w:val="0"/>
          <w:numId w:val="2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Maintain awareness of different building contracts in current use</w:t>
      </w:r>
    </w:p>
    <w:p w:rsidR="00B457BB" w:rsidRDefault="00B457BB" w:rsidP="00B457BB">
      <w:pPr>
        <w:pStyle w:val="ListParagraph"/>
        <w:numPr>
          <w:ilvl w:val="0"/>
          <w:numId w:val="2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Valuing completed work and arrange payments</w:t>
      </w:r>
    </w:p>
    <w:p w:rsidR="00B457BB" w:rsidRDefault="00B457BB" w:rsidP="00B457BB">
      <w:pPr>
        <w:pStyle w:val="ListParagraph"/>
        <w:numPr>
          <w:ilvl w:val="0"/>
          <w:numId w:val="2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Provide advice on contractual claims</w:t>
      </w:r>
    </w:p>
    <w:p w:rsidR="00B457BB" w:rsidRDefault="00B457BB" w:rsidP="00B457BB">
      <w:pPr>
        <w:pStyle w:val="Heading1"/>
        <w:numPr>
          <w:ilvl w:val="0"/>
          <w:numId w:val="0"/>
        </w:numPr>
        <w:tabs>
          <w:tab w:val="left" w:pos="720"/>
        </w:tabs>
        <w:spacing w:before="0" w:after="0" w:line="240" w:lineRule="exact"/>
        <w:jc w:val="both"/>
        <w:rPr>
          <w:rFonts w:ascii="AECOM Sans" w:hAnsi="AECOM Sans" w:cs="AECOM Sans"/>
          <w:b/>
          <w:sz w:val="18"/>
          <w:szCs w:val="18"/>
        </w:rPr>
      </w:pPr>
      <w:r>
        <w:rPr>
          <w:rFonts w:ascii="AECOM Sans" w:hAnsi="AECOM Sans" w:cs="AECOM Sans"/>
          <w:b/>
          <w:sz w:val="18"/>
          <w:szCs w:val="18"/>
        </w:rPr>
        <w:br/>
        <w:t>Requirements:</w:t>
      </w:r>
    </w:p>
    <w:p w:rsidR="003A515B" w:rsidRDefault="003A515B" w:rsidP="00B457BB">
      <w:pPr>
        <w:pStyle w:val="ListParagraph"/>
        <w:numPr>
          <w:ilvl w:val="0"/>
          <w:numId w:val="3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Bachelor degree in Civil</w:t>
      </w:r>
      <w:r w:rsidR="00457B36">
        <w:rPr>
          <w:rFonts w:ascii="AECOM Sans" w:hAnsi="AECOM Sans" w:cs="AECOM Sans"/>
          <w:sz w:val="18"/>
          <w:szCs w:val="18"/>
        </w:rPr>
        <w:t xml:space="preserve">, Architectural </w:t>
      </w:r>
      <w:r>
        <w:rPr>
          <w:rFonts w:ascii="AECOM Sans" w:hAnsi="AECOM Sans" w:cs="AECOM Sans"/>
          <w:sz w:val="18"/>
          <w:szCs w:val="18"/>
        </w:rPr>
        <w:t xml:space="preserve">, Mechanical or Electrical Engineering with </w:t>
      </w:r>
      <w:r w:rsidR="00457B36">
        <w:rPr>
          <w:rFonts w:ascii="AECOM Sans" w:hAnsi="AECOM Sans" w:cs="AECOM Sans"/>
          <w:sz w:val="18"/>
          <w:szCs w:val="18"/>
        </w:rPr>
        <w:t>1</w:t>
      </w:r>
      <w:r>
        <w:rPr>
          <w:rFonts w:ascii="AECOM Sans" w:hAnsi="AECOM Sans" w:cs="AECOM Sans"/>
          <w:sz w:val="18"/>
          <w:szCs w:val="18"/>
        </w:rPr>
        <w:t>-</w:t>
      </w:r>
      <w:r w:rsidR="00457B36">
        <w:rPr>
          <w:rFonts w:ascii="AECOM Sans" w:hAnsi="AECOM Sans" w:cs="AECOM Sans"/>
          <w:sz w:val="18"/>
          <w:szCs w:val="18"/>
        </w:rPr>
        <w:t xml:space="preserve">2 </w:t>
      </w:r>
      <w:r>
        <w:rPr>
          <w:rFonts w:ascii="AECOM Sans" w:hAnsi="AECOM Sans" w:cs="AECOM Sans"/>
          <w:sz w:val="18"/>
          <w:szCs w:val="18"/>
        </w:rPr>
        <w:t>years of QS experience</w:t>
      </w:r>
      <w:r w:rsidR="00457B36">
        <w:rPr>
          <w:rFonts w:ascii="AECOM Sans" w:hAnsi="AECOM Sans" w:cs="AECOM Sans"/>
          <w:sz w:val="18"/>
          <w:szCs w:val="18"/>
        </w:rPr>
        <w:t xml:space="preserve"> in a consultancy environment</w:t>
      </w:r>
    </w:p>
    <w:p w:rsidR="003A515B" w:rsidRDefault="00457B36" w:rsidP="00B457BB">
      <w:pPr>
        <w:pStyle w:val="ListParagraph"/>
        <w:numPr>
          <w:ilvl w:val="0"/>
          <w:numId w:val="3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Fresh graduate with interest in pursuing a cost management career can be considered</w:t>
      </w:r>
    </w:p>
    <w:p w:rsidR="00B457BB" w:rsidRDefault="003A22BE" w:rsidP="00B457BB">
      <w:pPr>
        <w:pStyle w:val="ListParagraph"/>
        <w:numPr>
          <w:ilvl w:val="0"/>
          <w:numId w:val="3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Good</w:t>
      </w:r>
      <w:r w:rsidR="00B457BB">
        <w:rPr>
          <w:rFonts w:ascii="AECOM Sans" w:hAnsi="AECOM Sans" w:cs="AECOM Sans"/>
          <w:sz w:val="18"/>
          <w:szCs w:val="18"/>
        </w:rPr>
        <w:t xml:space="preserve"> knowledge of construction laws and regulations</w:t>
      </w:r>
      <w:r>
        <w:rPr>
          <w:rFonts w:ascii="AECOM Sans" w:hAnsi="AECOM Sans" w:cs="AECOM Sans"/>
          <w:sz w:val="18"/>
          <w:szCs w:val="18"/>
        </w:rPr>
        <w:t xml:space="preserve"> in Vietnam</w:t>
      </w:r>
    </w:p>
    <w:p w:rsidR="00B457BB" w:rsidRDefault="003A22BE" w:rsidP="00B457BB">
      <w:pPr>
        <w:pStyle w:val="ListParagraph"/>
        <w:numPr>
          <w:ilvl w:val="0"/>
          <w:numId w:val="3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Excellent</w:t>
      </w:r>
      <w:r w:rsidR="00B457BB">
        <w:rPr>
          <w:rFonts w:ascii="AECOM Sans" w:hAnsi="AECOM Sans" w:cs="AECOM Sans"/>
          <w:sz w:val="18"/>
          <w:szCs w:val="18"/>
        </w:rPr>
        <w:t xml:space="preserve"> verbal and written communication skills</w:t>
      </w:r>
    </w:p>
    <w:p w:rsidR="00B457BB" w:rsidRDefault="003A22BE" w:rsidP="00B457BB">
      <w:pPr>
        <w:pStyle w:val="ListParagraph"/>
        <w:numPr>
          <w:ilvl w:val="0"/>
          <w:numId w:val="3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Strong interpersonal skills and work well in a team</w:t>
      </w:r>
    </w:p>
    <w:p w:rsidR="00CC5967" w:rsidRPr="003A22BE" w:rsidRDefault="00B457BB" w:rsidP="003A22BE">
      <w:pPr>
        <w:pStyle w:val="ListParagraph"/>
        <w:numPr>
          <w:ilvl w:val="0"/>
          <w:numId w:val="3"/>
        </w:numPr>
        <w:tabs>
          <w:tab w:val="left" w:pos="960"/>
        </w:tabs>
        <w:spacing w:after="0" w:line="240" w:lineRule="exact"/>
        <w:jc w:val="both"/>
        <w:rPr>
          <w:rFonts w:ascii="AECOM Sans" w:hAnsi="AECOM Sans" w:cs="AECOM Sans"/>
          <w:sz w:val="18"/>
          <w:szCs w:val="18"/>
        </w:rPr>
      </w:pPr>
      <w:r>
        <w:rPr>
          <w:rFonts w:ascii="AECOM Sans" w:hAnsi="AECOM Sans" w:cs="AECOM Sans"/>
          <w:sz w:val="18"/>
          <w:szCs w:val="18"/>
        </w:rPr>
        <w:t>Organized and able to handle stress</w:t>
      </w:r>
    </w:p>
    <w:p w:rsidR="00B457BB" w:rsidRDefault="00B457BB"/>
    <w:p w:rsidR="00457B36" w:rsidRDefault="00457B36" w:rsidP="00457B36">
      <w:pPr>
        <w:pStyle w:val="address"/>
        <w:shd w:val="clear" w:color="auto" w:fill="FFFFFF"/>
        <w:spacing w:before="120" w:beforeAutospacing="0" w:after="0" w:afterAutospacing="0" w:line="252" w:lineRule="atLeast"/>
        <w:ind w:left="2160" w:hanging="2160"/>
        <w:rPr>
          <w:rFonts w:ascii="AECOM Sans" w:eastAsiaTheme="minorEastAsia" w:hAnsi="AECOM Sans" w:cs="AECOM Sans"/>
          <w:sz w:val="18"/>
          <w:szCs w:val="18"/>
        </w:rPr>
      </w:pPr>
      <w:r w:rsidRPr="00B457BB">
        <w:rPr>
          <w:rFonts w:ascii="AECOM Sans" w:eastAsiaTheme="minorEastAsia" w:hAnsi="AECOM Sans" w:cs="AECOM Sans"/>
          <w:sz w:val="18"/>
          <w:szCs w:val="18"/>
        </w:rPr>
        <w:t xml:space="preserve">Location: </w:t>
      </w:r>
      <w:r>
        <w:rPr>
          <w:rFonts w:ascii="AECOM Sans" w:eastAsiaTheme="minorEastAsia" w:hAnsi="AECOM Sans" w:cs="AECOM Sans"/>
          <w:sz w:val="18"/>
          <w:szCs w:val="18"/>
        </w:rPr>
        <w:tab/>
      </w:r>
      <w:r w:rsidRPr="00B457BB">
        <w:rPr>
          <w:rFonts w:ascii="AECOM Sans" w:eastAsiaTheme="minorEastAsia" w:hAnsi="AECOM Sans" w:cs="AECOM Sans"/>
          <w:sz w:val="18"/>
          <w:szCs w:val="18"/>
        </w:rPr>
        <w:t>5th floor, HBT Tower, 456-458 Hai Ba Trung Street</w:t>
      </w:r>
      <w:r w:rsidRPr="00B457BB">
        <w:rPr>
          <w:rFonts w:ascii="AECOM Sans" w:eastAsiaTheme="minorEastAsia" w:hAnsi="AECOM Sans" w:cs="AECOM Sans"/>
          <w:sz w:val="18"/>
          <w:szCs w:val="18"/>
        </w:rPr>
        <w:br/>
        <w:t xml:space="preserve">Tan </w:t>
      </w:r>
      <w:proofErr w:type="spellStart"/>
      <w:r w:rsidRPr="00B457BB">
        <w:rPr>
          <w:rFonts w:ascii="AECOM Sans" w:eastAsiaTheme="minorEastAsia" w:hAnsi="AECOM Sans" w:cs="AECOM Sans"/>
          <w:sz w:val="18"/>
          <w:szCs w:val="18"/>
        </w:rPr>
        <w:t>Dinh</w:t>
      </w:r>
      <w:proofErr w:type="spellEnd"/>
      <w:r w:rsidRPr="00B457BB">
        <w:rPr>
          <w:rFonts w:ascii="AECOM Sans" w:eastAsiaTheme="minorEastAsia" w:hAnsi="AECOM Sans" w:cs="AECOM Sans"/>
          <w:sz w:val="18"/>
          <w:szCs w:val="18"/>
        </w:rPr>
        <w:t xml:space="preserve"> Ward, District 1</w:t>
      </w:r>
      <w:r w:rsidRPr="00B457BB">
        <w:rPr>
          <w:rFonts w:ascii="AECOM Sans" w:eastAsiaTheme="minorEastAsia" w:hAnsi="AECOM Sans" w:cs="AECOM Sans"/>
          <w:sz w:val="18"/>
          <w:szCs w:val="18"/>
        </w:rPr>
        <w:br/>
        <w:t>Ho Chi Minh City, 8408, Vietnam</w:t>
      </w:r>
    </w:p>
    <w:p w:rsidR="00457B36" w:rsidRPr="00B457BB" w:rsidRDefault="00457B36" w:rsidP="00457B36">
      <w:pPr>
        <w:pStyle w:val="address"/>
        <w:shd w:val="clear" w:color="auto" w:fill="FFFFFF"/>
        <w:spacing w:before="120" w:beforeAutospacing="0" w:after="0" w:afterAutospacing="0" w:line="252" w:lineRule="atLeast"/>
        <w:ind w:left="2160" w:hanging="2160"/>
        <w:rPr>
          <w:rFonts w:ascii="AECOM Sans" w:eastAsiaTheme="minorEastAsia" w:hAnsi="AECOM Sans" w:cs="AECOM Sans"/>
          <w:sz w:val="18"/>
          <w:szCs w:val="18"/>
        </w:rPr>
      </w:pPr>
    </w:p>
    <w:p w:rsidR="00B457BB" w:rsidRPr="00B457BB" w:rsidRDefault="00B457BB" w:rsidP="003A22BE">
      <w:pPr>
        <w:spacing w:line="240" w:lineRule="exact"/>
        <w:rPr>
          <w:rFonts w:ascii="AECOM Sans" w:eastAsiaTheme="minorEastAsia" w:hAnsi="AECOM Sans" w:cs="AECOM Sans"/>
          <w:sz w:val="18"/>
          <w:szCs w:val="18"/>
        </w:rPr>
      </w:pPr>
      <w:r w:rsidRPr="00B457BB">
        <w:rPr>
          <w:rFonts w:ascii="AECOM Sans" w:eastAsiaTheme="minorEastAsia" w:hAnsi="AECOM Sans" w:cs="AECOM Sans"/>
          <w:sz w:val="18"/>
          <w:szCs w:val="18"/>
        </w:rPr>
        <w:t xml:space="preserve">Hiring Manager: </w:t>
      </w:r>
      <w:r w:rsidR="003A22BE">
        <w:rPr>
          <w:rFonts w:ascii="AECOM Sans" w:eastAsiaTheme="minorEastAsia" w:hAnsi="AECOM Sans" w:cs="AECOM Sans"/>
          <w:sz w:val="18"/>
          <w:szCs w:val="18"/>
        </w:rPr>
        <w:t xml:space="preserve"> </w:t>
      </w:r>
      <w:r w:rsidR="003A22BE">
        <w:rPr>
          <w:rFonts w:ascii="AECOM Sans" w:eastAsiaTheme="minorEastAsia" w:hAnsi="AECOM Sans" w:cs="AECOM Sans"/>
          <w:sz w:val="18"/>
          <w:szCs w:val="18"/>
        </w:rPr>
        <w:tab/>
      </w:r>
      <w:r w:rsidR="003A22BE">
        <w:rPr>
          <w:rFonts w:ascii="AECOM Sans" w:eastAsiaTheme="minorEastAsia" w:hAnsi="AECOM Sans" w:cs="AECOM Sans"/>
          <w:sz w:val="18"/>
          <w:szCs w:val="18"/>
        </w:rPr>
        <w:tab/>
      </w:r>
      <w:r w:rsidRPr="00B457BB">
        <w:rPr>
          <w:rFonts w:ascii="AECOM Sans" w:eastAsiaTheme="minorEastAsia" w:hAnsi="AECOM Sans" w:cs="AECOM Sans"/>
          <w:sz w:val="18"/>
          <w:szCs w:val="18"/>
        </w:rPr>
        <w:t>Phan Lay Eng</w:t>
      </w:r>
    </w:p>
    <w:p w:rsidR="00B457BB" w:rsidRPr="00B457BB" w:rsidRDefault="00B457BB" w:rsidP="003A22BE">
      <w:pPr>
        <w:ind w:left="1440" w:firstLine="720"/>
        <w:rPr>
          <w:rFonts w:ascii="AECOM Sans" w:eastAsiaTheme="minorEastAsia" w:hAnsi="AECOM Sans" w:cs="AECOM Sans"/>
          <w:sz w:val="18"/>
          <w:szCs w:val="18"/>
        </w:rPr>
      </w:pPr>
      <w:r w:rsidRPr="00B457BB">
        <w:rPr>
          <w:rFonts w:ascii="AECOM Sans" w:eastAsiaTheme="minorEastAsia" w:hAnsi="AECOM Sans" w:cs="AECOM Sans"/>
          <w:sz w:val="18"/>
          <w:szCs w:val="18"/>
        </w:rPr>
        <w:t>Executive Director</w:t>
      </w:r>
      <w:bookmarkStart w:id="0" w:name="_GoBack"/>
      <w:bookmarkEnd w:id="0"/>
    </w:p>
    <w:p w:rsidR="00B457BB" w:rsidRPr="00B457BB" w:rsidRDefault="00B457BB" w:rsidP="003A22BE">
      <w:pPr>
        <w:ind w:left="1440" w:firstLine="720"/>
        <w:rPr>
          <w:rFonts w:ascii="AECOM Sans" w:eastAsiaTheme="minorEastAsia" w:hAnsi="AECOM Sans" w:cs="AECOM Sans"/>
          <w:sz w:val="18"/>
          <w:szCs w:val="18"/>
        </w:rPr>
      </w:pPr>
      <w:r w:rsidRPr="00B457BB">
        <w:rPr>
          <w:rFonts w:ascii="AECOM Sans" w:eastAsiaTheme="minorEastAsia" w:hAnsi="AECOM Sans" w:cs="AECOM Sans"/>
          <w:sz w:val="18"/>
          <w:szCs w:val="18"/>
        </w:rPr>
        <w:t>DID: 6508 3405 HP: +65 9366 8715</w:t>
      </w:r>
    </w:p>
    <w:p w:rsidR="00B457BB" w:rsidRPr="00B457BB" w:rsidRDefault="00B457BB" w:rsidP="00B457BB">
      <w:pPr>
        <w:spacing w:line="240" w:lineRule="exact"/>
        <w:rPr>
          <w:rFonts w:ascii="AECOM Sans" w:eastAsiaTheme="minorEastAsia" w:hAnsi="AECOM Sans" w:cs="AECOM Sans"/>
          <w:sz w:val="18"/>
          <w:szCs w:val="18"/>
        </w:rPr>
      </w:pPr>
    </w:p>
    <w:p w:rsidR="003F750C" w:rsidRPr="00457B36" w:rsidRDefault="00457B36" w:rsidP="00457B36">
      <w:pPr>
        <w:spacing w:line="240" w:lineRule="exact"/>
        <w:rPr>
          <w:rFonts w:ascii="AECOM Sans" w:eastAsiaTheme="minorEastAsia" w:hAnsi="AECOM Sans" w:cs="AECOM Sans"/>
          <w:color w:val="548DD4" w:themeColor="text2" w:themeTint="99"/>
          <w:sz w:val="18"/>
          <w:szCs w:val="18"/>
          <w:u w:val="single"/>
        </w:rPr>
      </w:pPr>
      <w:r>
        <w:rPr>
          <w:rFonts w:ascii="AECOM Sans" w:eastAsiaTheme="minorEastAsia" w:hAnsi="AECOM Sans" w:cs="AECOM Sans"/>
          <w:sz w:val="18"/>
          <w:szCs w:val="18"/>
        </w:rPr>
        <w:t>Support:</w:t>
      </w:r>
      <w:r w:rsidR="003A22BE">
        <w:rPr>
          <w:rFonts w:ascii="AECOM Sans" w:eastAsiaTheme="minorEastAsia" w:hAnsi="AECOM Sans" w:cs="AECOM Sans"/>
          <w:sz w:val="18"/>
          <w:szCs w:val="18"/>
        </w:rPr>
        <w:tab/>
      </w:r>
      <w:r w:rsidR="003A22BE">
        <w:rPr>
          <w:rFonts w:ascii="AECOM Sans" w:eastAsiaTheme="minorEastAsia" w:hAnsi="AECOM Sans" w:cs="AECOM Sans"/>
          <w:sz w:val="18"/>
          <w:szCs w:val="18"/>
        </w:rPr>
        <w:tab/>
      </w:r>
      <w:r w:rsidR="003A22BE">
        <w:rPr>
          <w:rFonts w:ascii="AECOM Sans" w:eastAsiaTheme="minorEastAsia" w:hAnsi="AECOM Sans" w:cs="AECOM Sans"/>
          <w:sz w:val="18"/>
          <w:szCs w:val="18"/>
        </w:rPr>
        <w:tab/>
      </w:r>
      <w:hyperlink r:id="rId7" w:history="1"/>
      <w:r w:rsidR="003F750C" w:rsidRPr="00457B36">
        <w:rPr>
          <w:rFonts w:ascii="AECOM Sans" w:eastAsiaTheme="minorEastAsia" w:hAnsi="AECOM Sans" w:cs="AECOM Sans"/>
          <w:sz w:val="18"/>
          <w:szCs w:val="18"/>
        </w:rPr>
        <w:t xml:space="preserve">Ms. </w:t>
      </w:r>
      <w:r w:rsidRPr="00457B36">
        <w:rPr>
          <w:rFonts w:ascii="AECOM Sans" w:eastAsiaTheme="minorEastAsia" w:hAnsi="AECOM Sans" w:cs="AECOM Sans"/>
          <w:sz w:val="18"/>
          <w:szCs w:val="18"/>
        </w:rPr>
        <w:t xml:space="preserve">Huynh, Tuyet Linh </w:t>
      </w:r>
      <w:hyperlink r:id="rId8" w:history="1">
        <w:r w:rsidRPr="00CF03AE">
          <w:rPr>
            <w:rStyle w:val="Hyperlink"/>
            <w:rFonts w:ascii="AECOM Sans" w:eastAsiaTheme="minorEastAsia" w:hAnsi="AECOM Sans" w:cs="AECOM Sans"/>
            <w:sz w:val="18"/>
            <w:szCs w:val="18"/>
          </w:rPr>
          <w:t>Linh.Huynh@aecom.com</w:t>
        </w:r>
      </w:hyperlink>
      <w:r>
        <w:rPr>
          <w:rFonts w:ascii="AECOM Sans" w:eastAsiaTheme="minorEastAsia" w:hAnsi="AECOM Sans" w:cs="AECOM Sans"/>
          <w:sz w:val="18"/>
          <w:szCs w:val="18"/>
        </w:rPr>
        <w:t xml:space="preserve"> </w:t>
      </w:r>
    </w:p>
    <w:p w:rsidR="00457B36" w:rsidRPr="00457B36" w:rsidRDefault="00457B36" w:rsidP="00457B36">
      <w:pPr>
        <w:spacing w:line="240" w:lineRule="exact"/>
        <w:rPr>
          <w:rFonts w:ascii="AECOM Sans" w:eastAsiaTheme="minorEastAsia" w:hAnsi="AECOM Sans" w:cs="AECOM Sans"/>
          <w:sz w:val="18"/>
          <w:szCs w:val="18"/>
        </w:rPr>
      </w:pPr>
      <w:r w:rsidRPr="00457B36">
        <w:rPr>
          <w:rFonts w:ascii="AECOM Sans" w:eastAsiaTheme="minorEastAsia" w:hAnsi="AECOM Sans" w:cs="AECOM Sans"/>
          <w:sz w:val="18"/>
          <w:szCs w:val="18"/>
        </w:rPr>
        <w:t xml:space="preserve">HR: </w:t>
      </w:r>
      <w:r w:rsidRPr="00457B36">
        <w:rPr>
          <w:rFonts w:ascii="AECOM Sans" w:eastAsiaTheme="minorEastAsia" w:hAnsi="AECOM Sans" w:cs="AECOM Sans"/>
          <w:sz w:val="18"/>
          <w:szCs w:val="18"/>
        </w:rPr>
        <w:tab/>
      </w:r>
      <w:r w:rsidRPr="00457B36">
        <w:rPr>
          <w:rFonts w:ascii="AECOM Sans" w:eastAsiaTheme="minorEastAsia" w:hAnsi="AECOM Sans" w:cs="AECOM Sans"/>
          <w:sz w:val="18"/>
          <w:szCs w:val="18"/>
        </w:rPr>
        <w:tab/>
      </w:r>
      <w:r w:rsidRPr="00457B36">
        <w:rPr>
          <w:rFonts w:ascii="AECOM Sans" w:eastAsiaTheme="minorEastAsia" w:hAnsi="AECOM Sans" w:cs="AECOM Sans"/>
          <w:sz w:val="18"/>
          <w:szCs w:val="18"/>
        </w:rPr>
        <w:tab/>
        <w:t>Irene Santos</w:t>
      </w:r>
    </w:p>
    <w:p w:rsidR="003F750C" w:rsidRPr="00B457BB" w:rsidRDefault="003F750C" w:rsidP="003A22BE">
      <w:pPr>
        <w:spacing w:line="240" w:lineRule="exact"/>
        <w:ind w:firstLine="720"/>
        <w:rPr>
          <w:rFonts w:ascii="AECOM Sans" w:eastAsiaTheme="minorEastAsia" w:hAnsi="AECOM Sans" w:cs="AECOM Sans"/>
          <w:sz w:val="18"/>
          <w:szCs w:val="18"/>
        </w:rPr>
      </w:pPr>
    </w:p>
    <w:p w:rsidR="00B457BB" w:rsidRPr="00457B36" w:rsidRDefault="00B457BB">
      <w:pPr>
        <w:rPr>
          <w:rFonts w:ascii="AECOM Sans" w:eastAsiaTheme="minorEastAsia" w:hAnsi="AECOM Sans" w:cs="AECOM Sans"/>
          <w:sz w:val="18"/>
          <w:szCs w:val="18"/>
        </w:rPr>
      </w:pPr>
    </w:p>
    <w:sectPr w:rsidR="00B457BB" w:rsidRPr="0045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ECOM Sans">
    <w:panose1 w:val="020B0504020202020204"/>
    <w:charset w:val="00"/>
    <w:family w:val="swiss"/>
    <w:pitch w:val="variable"/>
    <w:sig w:usb0="E0002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0AAB"/>
    <w:multiLevelType w:val="hybridMultilevel"/>
    <w:tmpl w:val="D0B8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C2154"/>
    <w:multiLevelType w:val="multilevel"/>
    <w:tmpl w:val="1458FA88"/>
    <w:lvl w:ilvl="0">
      <w:start w:val="1"/>
      <w:numFmt w:val="decimal"/>
      <w:pStyle w:val="Heading1"/>
      <w:lvlText w:val="%1.0"/>
      <w:lvlJc w:val="left"/>
      <w:pPr>
        <w:tabs>
          <w:tab w:val="num" w:pos="992"/>
        </w:tabs>
        <w:ind w:left="992" w:hanging="99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134" w:hanging="113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</w:lvl>
    <w:lvl w:ilvl="8">
      <w:start w:val="1"/>
      <w:numFmt w:val="lowerLetter"/>
      <w:pStyle w:val="Heading9"/>
      <w:suff w:val="nothing"/>
      <w:lvlText w:val="%9"/>
      <w:lvlJc w:val="left"/>
      <w:pPr>
        <w:ind w:left="-117" w:hanging="1584"/>
      </w:pPr>
      <w:rPr>
        <w:vanish/>
        <w:webHidden w:val="0"/>
        <w:color w:val="FFFFFF"/>
        <w:sz w:val="2"/>
        <w:specVanish w:val="0"/>
      </w:rPr>
    </w:lvl>
  </w:abstractNum>
  <w:abstractNum w:abstractNumId="2">
    <w:nsid w:val="62035B0A"/>
    <w:multiLevelType w:val="hybridMultilevel"/>
    <w:tmpl w:val="D174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BB"/>
    <w:rsid w:val="0006721D"/>
    <w:rsid w:val="003A22BE"/>
    <w:rsid w:val="003A515B"/>
    <w:rsid w:val="003F750C"/>
    <w:rsid w:val="00403C70"/>
    <w:rsid w:val="00457B36"/>
    <w:rsid w:val="009E2743"/>
    <w:rsid w:val="00A94B5B"/>
    <w:rsid w:val="00B457BB"/>
    <w:rsid w:val="00CB755F"/>
    <w:rsid w:val="00CC5967"/>
    <w:rsid w:val="00F8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5" w:qFormat="1"/>
    <w:lsdException w:name="heading 3" w:uiPriority="5" w:qFormat="1"/>
    <w:lsdException w:name="heading 4" w:uiPriority="5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B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Section Title"/>
    <w:basedOn w:val="Normal"/>
    <w:next w:val="Normal"/>
    <w:link w:val="Heading1Char"/>
    <w:uiPriority w:val="4"/>
    <w:qFormat/>
    <w:rsid w:val="00B457BB"/>
    <w:pPr>
      <w:keepNext/>
      <w:numPr>
        <w:numId w:val="1"/>
      </w:numPr>
      <w:spacing w:before="240" w:after="120" w:line="300" w:lineRule="atLeast"/>
      <w:outlineLvl w:val="0"/>
    </w:pPr>
    <w:rPr>
      <w:rFonts w:ascii="Arial" w:eastAsia="Times New Roman" w:hAnsi="Arial" w:cs="Arial"/>
      <w:color w:val="000000"/>
      <w:sz w:val="24"/>
      <w:szCs w:val="20"/>
      <w:lang w:val="en-AU"/>
    </w:rPr>
  </w:style>
  <w:style w:type="paragraph" w:styleId="Heading2">
    <w:name w:val="heading 2"/>
    <w:aliases w:val="Subtitle 2"/>
    <w:basedOn w:val="Heading1"/>
    <w:next w:val="Normal"/>
    <w:link w:val="Heading2Char"/>
    <w:uiPriority w:val="5"/>
    <w:semiHidden/>
    <w:unhideWhenUsed/>
    <w:qFormat/>
    <w:rsid w:val="00B457BB"/>
    <w:pPr>
      <w:numPr>
        <w:ilvl w:val="1"/>
      </w:numPr>
      <w:spacing w:before="120" w:line="240" w:lineRule="atLeast"/>
      <w:outlineLvl w:val="1"/>
    </w:pPr>
    <w:rPr>
      <w:color w:val="auto"/>
      <w:sz w:val="20"/>
    </w:rPr>
  </w:style>
  <w:style w:type="paragraph" w:styleId="Heading3">
    <w:name w:val="heading 3"/>
    <w:aliases w:val="Subtitle 3"/>
    <w:basedOn w:val="Heading1"/>
    <w:next w:val="Normal"/>
    <w:link w:val="Heading3Char"/>
    <w:uiPriority w:val="5"/>
    <w:semiHidden/>
    <w:unhideWhenUsed/>
    <w:qFormat/>
    <w:rsid w:val="00B457BB"/>
    <w:pPr>
      <w:numPr>
        <w:ilvl w:val="2"/>
      </w:numPr>
      <w:spacing w:before="120" w:line="230" w:lineRule="atLeast"/>
      <w:outlineLvl w:val="2"/>
    </w:pPr>
    <w:rPr>
      <w:sz w:val="18"/>
    </w:rPr>
  </w:style>
  <w:style w:type="paragraph" w:styleId="Heading4">
    <w:name w:val="heading 4"/>
    <w:aliases w:val="Subtitle 4"/>
    <w:basedOn w:val="Heading1"/>
    <w:next w:val="Normal"/>
    <w:link w:val="Heading4Char"/>
    <w:uiPriority w:val="5"/>
    <w:semiHidden/>
    <w:unhideWhenUsed/>
    <w:qFormat/>
    <w:rsid w:val="00B457BB"/>
    <w:pPr>
      <w:numPr>
        <w:ilvl w:val="3"/>
      </w:numPr>
      <w:tabs>
        <w:tab w:val="left" w:pos="992"/>
      </w:tabs>
      <w:spacing w:before="120" w:line="230" w:lineRule="atLeast"/>
      <w:ind w:left="992" w:hanging="992"/>
      <w:outlineLvl w:val="3"/>
    </w:pPr>
    <w:rPr>
      <w:sz w:val="18"/>
    </w:rPr>
  </w:style>
  <w:style w:type="paragraph" w:styleId="Heading5">
    <w:name w:val="heading 5"/>
    <w:aliases w:val="Subtitle 5"/>
    <w:basedOn w:val="Heading4"/>
    <w:next w:val="Normal"/>
    <w:link w:val="Heading5Char"/>
    <w:uiPriority w:val="5"/>
    <w:semiHidden/>
    <w:unhideWhenUsed/>
    <w:qFormat/>
    <w:rsid w:val="00B457BB"/>
    <w:pPr>
      <w:numPr>
        <w:ilvl w:val="4"/>
      </w:numPr>
      <w:outlineLvl w:val="4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457BB"/>
    <w:pPr>
      <w:numPr>
        <w:ilvl w:val="8"/>
        <w:numId w:val="1"/>
      </w:numPr>
      <w:spacing w:before="320" w:line="360" w:lineRule="atLeast"/>
      <w:outlineLvl w:val="8"/>
    </w:pPr>
    <w:rPr>
      <w:rFonts w:ascii="Arial" w:eastAsia="Times New Roman" w:hAnsi="Arial" w:cs="Arial"/>
      <w:sz w:val="3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Title Char"/>
    <w:basedOn w:val="DefaultParagraphFont"/>
    <w:link w:val="Heading1"/>
    <w:uiPriority w:val="4"/>
    <w:rsid w:val="00B457BB"/>
    <w:rPr>
      <w:rFonts w:ascii="Arial" w:eastAsia="Times New Roman" w:hAnsi="Arial" w:cs="Arial"/>
      <w:color w:val="000000"/>
      <w:sz w:val="24"/>
      <w:szCs w:val="20"/>
      <w:lang w:val="en-AU"/>
    </w:rPr>
  </w:style>
  <w:style w:type="character" w:customStyle="1" w:styleId="Heading2Char">
    <w:name w:val="Heading 2 Char"/>
    <w:aliases w:val="Subtitle 2 Char"/>
    <w:basedOn w:val="DefaultParagraphFont"/>
    <w:link w:val="Heading2"/>
    <w:uiPriority w:val="5"/>
    <w:semiHidden/>
    <w:rsid w:val="00B457BB"/>
    <w:rPr>
      <w:rFonts w:ascii="Arial" w:eastAsia="Times New Roman" w:hAnsi="Arial" w:cs="Arial"/>
      <w:sz w:val="20"/>
      <w:szCs w:val="20"/>
      <w:lang w:val="en-AU"/>
    </w:rPr>
  </w:style>
  <w:style w:type="character" w:customStyle="1" w:styleId="Heading3Char">
    <w:name w:val="Heading 3 Char"/>
    <w:aliases w:val="Subtitle 3 Char"/>
    <w:basedOn w:val="DefaultParagraphFont"/>
    <w:link w:val="Heading3"/>
    <w:uiPriority w:val="5"/>
    <w:semiHidden/>
    <w:rsid w:val="00B457BB"/>
    <w:rPr>
      <w:rFonts w:ascii="Arial" w:eastAsia="Times New Roman" w:hAnsi="Arial" w:cs="Arial"/>
      <w:color w:val="000000"/>
      <w:sz w:val="18"/>
      <w:szCs w:val="20"/>
      <w:lang w:val="en-AU"/>
    </w:rPr>
  </w:style>
  <w:style w:type="character" w:customStyle="1" w:styleId="Heading4Char">
    <w:name w:val="Heading 4 Char"/>
    <w:aliases w:val="Subtitle 4 Char"/>
    <w:basedOn w:val="DefaultParagraphFont"/>
    <w:link w:val="Heading4"/>
    <w:uiPriority w:val="5"/>
    <w:semiHidden/>
    <w:rsid w:val="00B457BB"/>
    <w:rPr>
      <w:rFonts w:ascii="Arial" w:eastAsia="Times New Roman" w:hAnsi="Arial" w:cs="Arial"/>
      <w:color w:val="000000"/>
      <w:sz w:val="18"/>
      <w:szCs w:val="20"/>
      <w:lang w:val="en-AU"/>
    </w:rPr>
  </w:style>
  <w:style w:type="character" w:customStyle="1" w:styleId="Heading5Char">
    <w:name w:val="Heading 5 Char"/>
    <w:aliases w:val="Subtitle 5 Char"/>
    <w:basedOn w:val="DefaultParagraphFont"/>
    <w:link w:val="Heading5"/>
    <w:uiPriority w:val="5"/>
    <w:semiHidden/>
    <w:rsid w:val="00B457BB"/>
    <w:rPr>
      <w:rFonts w:ascii="Arial" w:eastAsia="Times New Roman" w:hAnsi="Arial" w:cs="Arial"/>
      <w:color w:val="000000"/>
      <w:sz w:val="18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B457BB"/>
    <w:rPr>
      <w:rFonts w:ascii="Arial" w:eastAsia="Times New Roman" w:hAnsi="Arial" w:cs="Arial"/>
      <w:sz w:val="30"/>
      <w:lang w:val="en-AU"/>
    </w:rPr>
  </w:style>
  <w:style w:type="paragraph" w:styleId="ListParagraph">
    <w:name w:val="List Paragraph"/>
    <w:basedOn w:val="Normal"/>
    <w:uiPriority w:val="34"/>
    <w:qFormat/>
    <w:rsid w:val="00B457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457BB"/>
    <w:rPr>
      <w:color w:val="0000FF" w:themeColor="hyperlink"/>
      <w:u w:val="single"/>
    </w:rPr>
  </w:style>
  <w:style w:type="paragraph" w:customStyle="1" w:styleId="address">
    <w:name w:val="address"/>
    <w:basedOn w:val="Normal"/>
    <w:rsid w:val="00B457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ity-state-zip">
    <w:name w:val="city-state-zip"/>
    <w:basedOn w:val="DefaultParagraphFont"/>
    <w:rsid w:val="00B457BB"/>
  </w:style>
  <w:style w:type="paragraph" w:customStyle="1" w:styleId="country">
    <w:name w:val="country"/>
    <w:basedOn w:val="Normal"/>
    <w:rsid w:val="00B457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5" w:qFormat="1"/>
    <w:lsdException w:name="heading 3" w:uiPriority="5" w:qFormat="1"/>
    <w:lsdException w:name="heading 4" w:uiPriority="5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B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Section Title"/>
    <w:basedOn w:val="Normal"/>
    <w:next w:val="Normal"/>
    <w:link w:val="Heading1Char"/>
    <w:uiPriority w:val="4"/>
    <w:qFormat/>
    <w:rsid w:val="00B457BB"/>
    <w:pPr>
      <w:keepNext/>
      <w:numPr>
        <w:numId w:val="1"/>
      </w:numPr>
      <w:spacing w:before="240" w:after="120" w:line="300" w:lineRule="atLeast"/>
      <w:outlineLvl w:val="0"/>
    </w:pPr>
    <w:rPr>
      <w:rFonts w:ascii="Arial" w:eastAsia="Times New Roman" w:hAnsi="Arial" w:cs="Arial"/>
      <w:color w:val="000000"/>
      <w:sz w:val="24"/>
      <w:szCs w:val="20"/>
      <w:lang w:val="en-AU"/>
    </w:rPr>
  </w:style>
  <w:style w:type="paragraph" w:styleId="Heading2">
    <w:name w:val="heading 2"/>
    <w:aliases w:val="Subtitle 2"/>
    <w:basedOn w:val="Heading1"/>
    <w:next w:val="Normal"/>
    <w:link w:val="Heading2Char"/>
    <w:uiPriority w:val="5"/>
    <w:semiHidden/>
    <w:unhideWhenUsed/>
    <w:qFormat/>
    <w:rsid w:val="00B457BB"/>
    <w:pPr>
      <w:numPr>
        <w:ilvl w:val="1"/>
      </w:numPr>
      <w:spacing w:before="120" w:line="240" w:lineRule="atLeast"/>
      <w:outlineLvl w:val="1"/>
    </w:pPr>
    <w:rPr>
      <w:color w:val="auto"/>
      <w:sz w:val="20"/>
    </w:rPr>
  </w:style>
  <w:style w:type="paragraph" w:styleId="Heading3">
    <w:name w:val="heading 3"/>
    <w:aliases w:val="Subtitle 3"/>
    <w:basedOn w:val="Heading1"/>
    <w:next w:val="Normal"/>
    <w:link w:val="Heading3Char"/>
    <w:uiPriority w:val="5"/>
    <w:semiHidden/>
    <w:unhideWhenUsed/>
    <w:qFormat/>
    <w:rsid w:val="00B457BB"/>
    <w:pPr>
      <w:numPr>
        <w:ilvl w:val="2"/>
      </w:numPr>
      <w:spacing w:before="120" w:line="230" w:lineRule="atLeast"/>
      <w:outlineLvl w:val="2"/>
    </w:pPr>
    <w:rPr>
      <w:sz w:val="18"/>
    </w:rPr>
  </w:style>
  <w:style w:type="paragraph" w:styleId="Heading4">
    <w:name w:val="heading 4"/>
    <w:aliases w:val="Subtitle 4"/>
    <w:basedOn w:val="Heading1"/>
    <w:next w:val="Normal"/>
    <w:link w:val="Heading4Char"/>
    <w:uiPriority w:val="5"/>
    <w:semiHidden/>
    <w:unhideWhenUsed/>
    <w:qFormat/>
    <w:rsid w:val="00B457BB"/>
    <w:pPr>
      <w:numPr>
        <w:ilvl w:val="3"/>
      </w:numPr>
      <w:tabs>
        <w:tab w:val="left" w:pos="992"/>
      </w:tabs>
      <w:spacing w:before="120" w:line="230" w:lineRule="atLeast"/>
      <w:ind w:left="992" w:hanging="992"/>
      <w:outlineLvl w:val="3"/>
    </w:pPr>
    <w:rPr>
      <w:sz w:val="18"/>
    </w:rPr>
  </w:style>
  <w:style w:type="paragraph" w:styleId="Heading5">
    <w:name w:val="heading 5"/>
    <w:aliases w:val="Subtitle 5"/>
    <w:basedOn w:val="Heading4"/>
    <w:next w:val="Normal"/>
    <w:link w:val="Heading5Char"/>
    <w:uiPriority w:val="5"/>
    <w:semiHidden/>
    <w:unhideWhenUsed/>
    <w:qFormat/>
    <w:rsid w:val="00B457BB"/>
    <w:pPr>
      <w:numPr>
        <w:ilvl w:val="4"/>
      </w:numPr>
      <w:outlineLvl w:val="4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457BB"/>
    <w:pPr>
      <w:numPr>
        <w:ilvl w:val="8"/>
        <w:numId w:val="1"/>
      </w:numPr>
      <w:spacing w:before="320" w:line="360" w:lineRule="atLeast"/>
      <w:outlineLvl w:val="8"/>
    </w:pPr>
    <w:rPr>
      <w:rFonts w:ascii="Arial" w:eastAsia="Times New Roman" w:hAnsi="Arial" w:cs="Arial"/>
      <w:sz w:val="3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Title Char"/>
    <w:basedOn w:val="DefaultParagraphFont"/>
    <w:link w:val="Heading1"/>
    <w:uiPriority w:val="4"/>
    <w:rsid w:val="00B457BB"/>
    <w:rPr>
      <w:rFonts w:ascii="Arial" w:eastAsia="Times New Roman" w:hAnsi="Arial" w:cs="Arial"/>
      <w:color w:val="000000"/>
      <w:sz w:val="24"/>
      <w:szCs w:val="20"/>
      <w:lang w:val="en-AU"/>
    </w:rPr>
  </w:style>
  <w:style w:type="character" w:customStyle="1" w:styleId="Heading2Char">
    <w:name w:val="Heading 2 Char"/>
    <w:aliases w:val="Subtitle 2 Char"/>
    <w:basedOn w:val="DefaultParagraphFont"/>
    <w:link w:val="Heading2"/>
    <w:uiPriority w:val="5"/>
    <w:semiHidden/>
    <w:rsid w:val="00B457BB"/>
    <w:rPr>
      <w:rFonts w:ascii="Arial" w:eastAsia="Times New Roman" w:hAnsi="Arial" w:cs="Arial"/>
      <w:sz w:val="20"/>
      <w:szCs w:val="20"/>
      <w:lang w:val="en-AU"/>
    </w:rPr>
  </w:style>
  <w:style w:type="character" w:customStyle="1" w:styleId="Heading3Char">
    <w:name w:val="Heading 3 Char"/>
    <w:aliases w:val="Subtitle 3 Char"/>
    <w:basedOn w:val="DefaultParagraphFont"/>
    <w:link w:val="Heading3"/>
    <w:uiPriority w:val="5"/>
    <w:semiHidden/>
    <w:rsid w:val="00B457BB"/>
    <w:rPr>
      <w:rFonts w:ascii="Arial" w:eastAsia="Times New Roman" w:hAnsi="Arial" w:cs="Arial"/>
      <w:color w:val="000000"/>
      <w:sz w:val="18"/>
      <w:szCs w:val="20"/>
      <w:lang w:val="en-AU"/>
    </w:rPr>
  </w:style>
  <w:style w:type="character" w:customStyle="1" w:styleId="Heading4Char">
    <w:name w:val="Heading 4 Char"/>
    <w:aliases w:val="Subtitle 4 Char"/>
    <w:basedOn w:val="DefaultParagraphFont"/>
    <w:link w:val="Heading4"/>
    <w:uiPriority w:val="5"/>
    <w:semiHidden/>
    <w:rsid w:val="00B457BB"/>
    <w:rPr>
      <w:rFonts w:ascii="Arial" w:eastAsia="Times New Roman" w:hAnsi="Arial" w:cs="Arial"/>
      <w:color w:val="000000"/>
      <w:sz w:val="18"/>
      <w:szCs w:val="20"/>
      <w:lang w:val="en-AU"/>
    </w:rPr>
  </w:style>
  <w:style w:type="character" w:customStyle="1" w:styleId="Heading5Char">
    <w:name w:val="Heading 5 Char"/>
    <w:aliases w:val="Subtitle 5 Char"/>
    <w:basedOn w:val="DefaultParagraphFont"/>
    <w:link w:val="Heading5"/>
    <w:uiPriority w:val="5"/>
    <w:semiHidden/>
    <w:rsid w:val="00B457BB"/>
    <w:rPr>
      <w:rFonts w:ascii="Arial" w:eastAsia="Times New Roman" w:hAnsi="Arial" w:cs="Arial"/>
      <w:color w:val="000000"/>
      <w:sz w:val="18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B457BB"/>
    <w:rPr>
      <w:rFonts w:ascii="Arial" w:eastAsia="Times New Roman" w:hAnsi="Arial" w:cs="Arial"/>
      <w:sz w:val="30"/>
      <w:lang w:val="en-AU"/>
    </w:rPr>
  </w:style>
  <w:style w:type="paragraph" w:styleId="ListParagraph">
    <w:name w:val="List Paragraph"/>
    <w:basedOn w:val="Normal"/>
    <w:uiPriority w:val="34"/>
    <w:qFormat/>
    <w:rsid w:val="00B457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457BB"/>
    <w:rPr>
      <w:color w:val="0000FF" w:themeColor="hyperlink"/>
      <w:u w:val="single"/>
    </w:rPr>
  </w:style>
  <w:style w:type="paragraph" w:customStyle="1" w:styleId="address">
    <w:name w:val="address"/>
    <w:basedOn w:val="Normal"/>
    <w:rsid w:val="00B457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ity-state-zip">
    <w:name w:val="city-state-zip"/>
    <w:basedOn w:val="DefaultParagraphFont"/>
    <w:rsid w:val="00B457BB"/>
  </w:style>
  <w:style w:type="paragraph" w:customStyle="1" w:styleId="country">
    <w:name w:val="country"/>
    <w:basedOn w:val="Normal"/>
    <w:rsid w:val="00B457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h.Huynh@aecom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35CD-FE99-44F0-A6B5-4A1CB666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Loh, Xue Ping Jaslyn</dc:creator>
  <cp:lastModifiedBy>Huynh, Tuyet Linh</cp:lastModifiedBy>
  <cp:revision>2</cp:revision>
  <dcterms:created xsi:type="dcterms:W3CDTF">2017-12-20T08:47:00Z</dcterms:created>
  <dcterms:modified xsi:type="dcterms:W3CDTF">2017-12-20T08:47:00Z</dcterms:modified>
</cp:coreProperties>
</file>